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thinThickLargeGap" w:sz="24" w:space="0" w:color="4F81BD" w:themeColor="accent1"/>
          <w:left w:val="thinThickLargeGap" w:sz="24" w:space="0" w:color="4F81BD" w:themeColor="accent1"/>
          <w:bottom w:val="thickThinLargeGap" w:sz="24" w:space="0" w:color="4F81BD" w:themeColor="accent1"/>
          <w:right w:val="thickThinLargeGap" w:sz="24" w:space="0" w:color="4F81BD" w:themeColor="accent1"/>
          <w:insideH w:val="none" w:sz="0" w:space="0" w:color="auto"/>
          <w:insideV w:val="none" w:sz="0" w:space="0" w:color="auto"/>
        </w:tblBorders>
        <w:tblLook w:val="04A0" w:firstRow="1" w:lastRow="0" w:firstColumn="1" w:lastColumn="0" w:noHBand="0" w:noVBand="1"/>
      </w:tblPr>
      <w:tblGrid>
        <w:gridCol w:w="222"/>
        <w:gridCol w:w="8523"/>
        <w:gridCol w:w="221"/>
      </w:tblGrid>
      <w:tr w:rsidR="00EB6FCB" w:rsidTr="00561A1C">
        <w:tc>
          <w:tcPr>
            <w:tcW w:w="250" w:type="dxa"/>
          </w:tcPr>
          <w:p w:rsidR="00EB6FCB" w:rsidRDefault="00EB6FCB"/>
        </w:tc>
        <w:tc>
          <w:tcPr>
            <w:tcW w:w="8789" w:type="dxa"/>
          </w:tcPr>
          <w:p w:rsidR="00EB6FCB" w:rsidRDefault="00EB6FCB"/>
        </w:tc>
        <w:tc>
          <w:tcPr>
            <w:tcW w:w="236" w:type="dxa"/>
          </w:tcPr>
          <w:p w:rsidR="00EB6FCB" w:rsidRDefault="00EB6FCB"/>
        </w:tc>
      </w:tr>
      <w:tr w:rsidR="00EB6FCB" w:rsidTr="00561A1C">
        <w:tc>
          <w:tcPr>
            <w:tcW w:w="250" w:type="dxa"/>
          </w:tcPr>
          <w:p w:rsidR="00EB6FCB" w:rsidRDefault="00EB6FCB"/>
        </w:tc>
        <w:tc>
          <w:tcPr>
            <w:tcW w:w="8789" w:type="dxa"/>
          </w:tcPr>
          <w:p w:rsidR="00EB6FCB" w:rsidRDefault="00EB6FCB">
            <w:r>
              <w:rPr>
                <w:noProof/>
              </w:rPr>
              <w:drawing>
                <wp:inline distT="0" distB="0" distL="0" distR="0">
                  <wp:extent cx="5757545" cy="1409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7545" cy="1409700"/>
                          </a:xfrm>
                          <a:prstGeom prst="rect">
                            <a:avLst/>
                          </a:prstGeom>
                          <a:noFill/>
                          <a:ln>
                            <a:noFill/>
                          </a:ln>
                        </pic:spPr>
                      </pic:pic>
                    </a:graphicData>
                  </a:graphic>
                </wp:inline>
              </w:drawing>
            </w:r>
          </w:p>
          <w:p w:rsidR="00EB6FCB" w:rsidRDefault="00EB6FCB"/>
          <w:p w:rsidR="00EB6FCB" w:rsidRPr="00561A1C" w:rsidRDefault="00EB6FCB" w:rsidP="00502954">
            <w:pPr>
              <w:jc w:val="both"/>
              <w:rPr>
                <w:b/>
              </w:rPr>
            </w:pPr>
            <w:r w:rsidRPr="00561A1C">
              <w:rPr>
                <w:b/>
              </w:rPr>
              <w:t xml:space="preserve">Voici </w:t>
            </w:r>
            <w:r w:rsidR="00144F50">
              <w:rPr>
                <w:b/>
              </w:rPr>
              <w:t>trois</w:t>
            </w:r>
            <w:r w:rsidRPr="00561A1C">
              <w:rPr>
                <w:b/>
              </w:rPr>
              <w:t xml:space="preserve"> questions qui te permettront de savoir si tu as bien écouté l’his</w:t>
            </w:r>
            <w:r w:rsidR="008C6C53">
              <w:rPr>
                <w:b/>
              </w:rPr>
              <w:t xml:space="preserve">toire </w:t>
            </w:r>
            <w:r w:rsidR="003C6B09">
              <w:rPr>
                <w:b/>
              </w:rPr>
              <w:t>de la constellation du Navire d’</w:t>
            </w:r>
            <w:proofErr w:type="spellStart"/>
            <w:r w:rsidR="003C6B09">
              <w:rPr>
                <w:b/>
              </w:rPr>
              <w:t>Argo</w:t>
            </w:r>
            <w:proofErr w:type="spellEnd"/>
            <w:r w:rsidR="003A7E9C">
              <w:rPr>
                <w:b/>
              </w:rPr>
              <w:t>.</w:t>
            </w:r>
            <w:r w:rsidR="00CA70B8">
              <w:rPr>
                <w:b/>
              </w:rPr>
              <w:t xml:space="preserve"> Si tu n’as pas la réponse, tu peux bien sûr réécouter !</w:t>
            </w:r>
          </w:p>
          <w:p w:rsidR="00EB6FCB" w:rsidRDefault="00EB6FCB"/>
          <w:p w:rsidR="002A27FD" w:rsidRDefault="00561A1C" w:rsidP="00561A1C">
            <w:r>
              <w:t xml:space="preserve">1 </w:t>
            </w:r>
            <w:proofErr w:type="gramStart"/>
            <w:r w:rsidR="00433B3A">
              <w:t>–</w:t>
            </w:r>
            <w:r w:rsidR="00872548">
              <w:t xml:space="preserve"> </w:t>
            </w:r>
            <w:r w:rsidR="000D5744">
              <w:t xml:space="preserve"> </w:t>
            </w:r>
            <w:r w:rsidR="000F64DF" w:rsidRPr="000F64DF">
              <w:t>Qui</w:t>
            </w:r>
            <w:proofErr w:type="gramEnd"/>
            <w:r w:rsidR="000F64DF" w:rsidRPr="000F64DF">
              <w:t xml:space="preserve"> sont les </w:t>
            </w:r>
            <w:r w:rsidR="00E5219E">
              <w:t>A</w:t>
            </w:r>
            <w:r w:rsidR="000F64DF" w:rsidRPr="000F64DF">
              <w:t>rgonautes dans la mythologie grecque ? Comment est composé ce mot ?</w:t>
            </w:r>
          </w:p>
          <w:p w:rsidR="008C6C53" w:rsidRDefault="008C6C53" w:rsidP="00561A1C"/>
          <w:p w:rsidR="000670A9" w:rsidRDefault="000670A9" w:rsidP="00561A1C"/>
          <w:p w:rsidR="00561A1C" w:rsidRDefault="00EE4352" w:rsidP="00561A1C">
            <w:r>
              <w:t>2</w:t>
            </w:r>
            <w:r w:rsidR="00561A1C">
              <w:t xml:space="preserve"> </w:t>
            </w:r>
            <w:r w:rsidR="00433B3A">
              <w:t>–</w:t>
            </w:r>
            <w:r w:rsidR="005A738C">
              <w:t xml:space="preserve"> </w:t>
            </w:r>
            <w:r w:rsidR="000F64DF" w:rsidRPr="000F64DF">
              <w:t>Combien y a-t-il d'étoiles</w:t>
            </w:r>
            <w:r w:rsidR="00E5219E">
              <w:t xml:space="preserve"> visibles à l’œil nu</w:t>
            </w:r>
            <w:r w:rsidR="000F64DF" w:rsidRPr="000F64DF">
              <w:t xml:space="preserve"> dans la constellation du Navire d'</w:t>
            </w:r>
            <w:proofErr w:type="spellStart"/>
            <w:r w:rsidR="000F64DF" w:rsidRPr="000F64DF">
              <w:t>Argo</w:t>
            </w:r>
            <w:proofErr w:type="spellEnd"/>
            <w:r w:rsidR="000670A9">
              <w:t> ? Q</w:t>
            </w:r>
            <w:r w:rsidR="000F64DF" w:rsidRPr="000F64DF">
              <w:t>uelle est la plus brillante ?</w:t>
            </w:r>
            <w:r w:rsidR="000670A9">
              <w:t xml:space="preserve"> </w:t>
            </w:r>
            <w:r w:rsidR="000670A9" w:rsidRPr="000670A9">
              <w:t>A quelle époque la lumière que nous voyons d'elle est-elle partie de cette géante</w:t>
            </w:r>
            <w:r w:rsidR="000670A9">
              <w:t> ?</w:t>
            </w:r>
          </w:p>
          <w:p w:rsidR="00FA64D9" w:rsidRDefault="00FA64D9" w:rsidP="00561A1C"/>
          <w:p w:rsidR="000670A9" w:rsidRDefault="000670A9" w:rsidP="00561A1C"/>
          <w:p w:rsidR="00561A1C" w:rsidRDefault="00561A1C" w:rsidP="00561A1C"/>
          <w:p w:rsidR="00F96D7D" w:rsidRDefault="00561A1C" w:rsidP="00561A1C">
            <w:r>
              <w:t xml:space="preserve">3 </w:t>
            </w:r>
            <w:r w:rsidR="00433B3A">
              <w:t>–</w:t>
            </w:r>
            <w:r w:rsidR="000670A9">
              <w:t xml:space="preserve"> </w:t>
            </w:r>
            <w:r w:rsidR="000670A9" w:rsidRPr="000670A9">
              <w:t>Pourquoi cette constellation a-t-elle "disparu du ciel" ? Qu'est-elle devenue ?</w:t>
            </w:r>
          </w:p>
          <w:p w:rsidR="00EB6FCB" w:rsidRDefault="00EB6FCB"/>
          <w:p w:rsidR="00FA64D9" w:rsidRDefault="00FA64D9"/>
          <w:p w:rsidR="00EB6FCB" w:rsidRDefault="00EB6FCB"/>
        </w:tc>
        <w:tc>
          <w:tcPr>
            <w:tcW w:w="236" w:type="dxa"/>
          </w:tcPr>
          <w:p w:rsidR="00EB6FCB" w:rsidRDefault="00EB6FCB"/>
        </w:tc>
      </w:tr>
      <w:tr w:rsidR="00EB6FCB" w:rsidTr="00561A1C">
        <w:tc>
          <w:tcPr>
            <w:tcW w:w="250" w:type="dxa"/>
          </w:tcPr>
          <w:p w:rsidR="00EB6FCB" w:rsidRDefault="00EB6FCB"/>
        </w:tc>
        <w:tc>
          <w:tcPr>
            <w:tcW w:w="8789" w:type="dxa"/>
          </w:tcPr>
          <w:p w:rsidR="00EB6FCB" w:rsidRDefault="00EB6FCB"/>
        </w:tc>
        <w:tc>
          <w:tcPr>
            <w:tcW w:w="236" w:type="dxa"/>
          </w:tcPr>
          <w:p w:rsidR="00EB6FCB" w:rsidRDefault="00EB6FCB"/>
        </w:tc>
      </w:tr>
    </w:tbl>
    <w:p w:rsidR="000670A9" w:rsidRPr="00B60E87" w:rsidRDefault="000670A9" w:rsidP="000670A9">
      <w:pPr>
        <w:spacing w:after="0"/>
        <w:jc w:val="both"/>
        <w:rPr>
          <w:sz w:val="19"/>
          <w:szCs w:val="19"/>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5804"/>
      </w:tblGrid>
      <w:tr w:rsidR="000670A9" w:rsidTr="000670A9">
        <w:tc>
          <w:tcPr>
            <w:tcW w:w="9062" w:type="dxa"/>
            <w:gridSpan w:val="2"/>
          </w:tcPr>
          <w:p w:rsidR="000670A9" w:rsidRDefault="000670A9" w:rsidP="000670A9">
            <w:pPr>
              <w:jc w:val="center"/>
              <w:rPr>
                <w:sz w:val="19"/>
                <w:szCs w:val="19"/>
              </w:rPr>
            </w:pPr>
            <w:r>
              <w:rPr>
                <w:noProof/>
              </w:rPr>
              <w:drawing>
                <wp:inline distT="0" distB="0" distL="0" distR="0" wp14:anchorId="3065FFC1" wp14:editId="54114FDA">
                  <wp:extent cx="5638663" cy="2810934"/>
                  <wp:effectExtent l="0" t="0" r="635"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1245" cy="2911923"/>
                          </a:xfrm>
                          <a:prstGeom prst="rect">
                            <a:avLst/>
                          </a:prstGeom>
                          <a:noFill/>
                          <a:ln>
                            <a:noFill/>
                          </a:ln>
                        </pic:spPr>
                      </pic:pic>
                    </a:graphicData>
                  </a:graphic>
                </wp:inline>
              </w:drawing>
            </w:r>
          </w:p>
          <w:p w:rsidR="000670A9" w:rsidRDefault="000670A9" w:rsidP="000670A9">
            <w:pPr>
              <w:jc w:val="center"/>
              <w:rPr>
                <w:sz w:val="19"/>
                <w:szCs w:val="19"/>
              </w:rPr>
            </w:pPr>
          </w:p>
        </w:tc>
      </w:tr>
      <w:tr w:rsidR="000670A9" w:rsidTr="000670A9">
        <w:tc>
          <w:tcPr>
            <w:tcW w:w="3114" w:type="dxa"/>
          </w:tcPr>
          <w:p w:rsidR="000670A9" w:rsidRDefault="000670A9" w:rsidP="00FA64D9">
            <w:pPr>
              <w:jc w:val="both"/>
              <w:rPr>
                <w:sz w:val="19"/>
                <w:szCs w:val="19"/>
              </w:rPr>
            </w:pPr>
            <w:r>
              <w:rPr>
                <w:noProof/>
              </w:rPr>
              <w:drawing>
                <wp:inline distT="0" distB="0" distL="0" distR="0" wp14:anchorId="54EDEA18" wp14:editId="463A7754">
                  <wp:extent cx="1943100" cy="1594872"/>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2922" cy="1660389"/>
                          </a:xfrm>
                          <a:prstGeom prst="rect">
                            <a:avLst/>
                          </a:prstGeom>
                          <a:noFill/>
                          <a:ln>
                            <a:noFill/>
                          </a:ln>
                        </pic:spPr>
                      </pic:pic>
                    </a:graphicData>
                  </a:graphic>
                </wp:inline>
              </w:drawing>
            </w:r>
          </w:p>
        </w:tc>
        <w:tc>
          <w:tcPr>
            <w:tcW w:w="5948" w:type="dxa"/>
          </w:tcPr>
          <w:p w:rsidR="000670A9" w:rsidRDefault="000670A9" w:rsidP="00FA64D9">
            <w:pPr>
              <w:jc w:val="both"/>
              <w:rPr>
                <w:sz w:val="19"/>
                <w:szCs w:val="19"/>
              </w:rPr>
            </w:pPr>
            <w:r>
              <w:rPr>
                <w:sz w:val="19"/>
                <w:szCs w:val="19"/>
              </w:rPr>
              <w:t>Ci-dessus : l</w:t>
            </w:r>
            <w:r w:rsidRPr="000670A9">
              <w:rPr>
                <w:sz w:val="19"/>
                <w:szCs w:val="19"/>
              </w:rPr>
              <w:t>’étoile Canopus, vue au milieu de la nuit à l’horizon Sud, depuis les côtes de l’Egypte au Sud de la Méditerranée, en l’an 1500 avant notre ère. Les noms des trois constellations qui remplaceront au XVIIIe siècle le Navire d’</w:t>
            </w:r>
            <w:proofErr w:type="spellStart"/>
            <w:r w:rsidRPr="000670A9">
              <w:rPr>
                <w:sz w:val="19"/>
                <w:szCs w:val="19"/>
              </w:rPr>
              <w:t>Argo</w:t>
            </w:r>
            <w:proofErr w:type="spellEnd"/>
            <w:r w:rsidRPr="000670A9">
              <w:rPr>
                <w:sz w:val="19"/>
                <w:szCs w:val="19"/>
              </w:rPr>
              <w:t xml:space="preserve"> sont indiqués en mauve (</w:t>
            </w:r>
            <w:proofErr w:type="spellStart"/>
            <w:r w:rsidRPr="000670A9">
              <w:rPr>
                <w:sz w:val="19"/>
                <w:szCs w:val="19"/>
              </w:rPr>
              <w:t>Skychart</w:t>
            </w:r>
            <w:proofErr w:type="spellEnd"/>
            <w:r w:rsidRPr="000670A9">
              <w:rPr>
                <w:sz w:val="19"/>
                <w:szCs w:val="19"/>
              </w:rPr>
              <w:t>)</w:t>
            </w:r>
            <w:r>
              <w:rPr>
                <w:sz w:val="19"/>
                <w:szCs w:val="19"/>
              </w:rPr>
              <w:t>.</w:t>
            </w:r>
          </w:p>
          <w:p w:rsidR="000670A9" w:rsidRDefault="000670A9" w:rsidP="000670A9">
            <w:pPr>
              <w:spacing w:before="120"/>
              <w:jc w:val="both"/>
              <w:rPr>
                <w:sz w:val="19"/>
                <w:szCs w:val="19"/>
              </w:rPr>
            </w:pPr>
            <w:r>
              <w:rPr>
                <w:sz w:val="19"/>
                <w:szCs w:val="19"/>
              </w:rPr>
              <w:t>A gauche : l</w:t>
            </w:r>
            <w:r w:rsidRPr="000670A9">
              <w:rPr>
                <w:sz w:val="19"/>
                <w:szCs w:val="19"/>
              </w:rPr>
              <w:t>a constellation du Navire d’</w:t>
            </w:r>
            <w:proofErr w:type="spellStart"/>
            <w:r w:rsidRPr="000670A9">
              <w:rPr>
                <w:sz w:val="19"/>
                <w:szCs w:val="19"/>
              </w:rPr>
              <w:t>Argo</w:t>
            </w:r>
            <w:proofErr w:type="spellEnd"/>
            <w:r w:rsidRPr="000670A9">
              <w:rPr>
                <w:sz w:val="19"/>
                <w:szCs w:val="19"/>
              </w:rPr>
              <w:t>, dans l’atlas céleste d’</w:t>
            </w:r>
            <w:proofErr w:type="spellStart"/>
            <w:r w:rsidRPr="000670A9">
              <w:rPr>
                <w:sz w:val="19"/>
                <w:szCs w:val="19"/>
              </w:rPr>
              <w:t>Hevelius</w:t>
            </w:r>
            <w:proofErr w:type="spellEnd"/>
            <w:r w:rsidRPr="000670A9">
              <w:rPr>
                <w:sz w:val="19"/>
                <w:szCs w:val="19"/>
              </w:rPr>
              <w:t xml:space="preserve"> (17e siècle), avant que la constellation </w:t>
            </w:r>
            <w:r w:rsidR="00E5219E">
              <w:rPr>
                <w:sz w:val="19"/>
                <w:szCs w:val="19"/>
              </w:rPr>
              <w:t xml:space="preserve">ne </w:t>
            </w:r>
            <w:bookmarkStart w:id="0" w:name="_GoBack"/>
            <w:bookmarkEnd w:id="0"/>
            <w:r w:rsidRPr="000670A9">
              <w:rPr>
                <w:sz w:val="19"/>
                <w:szCs w:val="19"/>
              </w:rPr>
              <w:t>soit divisée en trois.</w:t>
            </w:r>
          </w:p>
          <w:p w:rsidR="000670A9" w:rsidRDefault="000670A9" w:rsidP="000670A9">
            <w:pPr>
              <w:spacing w:before="120"/>
              <w:jc w:val="both"/>
              <w:rPr>
                <w:sz w:val="19"/>
                <w:szCs w:val="19"/>
              </w:rPr>
            </w:pPr>
          </w:p>
          <w:p w:rsidR="000670A9" w:rsidRDefault="000670A9" w:rsidP="000670A9">
            <w:pPr>
              <w:spacing w:before="120"/>
              <w:jc w:val="right"/>
              <w:rPr>
                <w:sz w:val="19"/>
                <w:szCs w:val="19"/>
              </w:rPr>
            </w:pPr>
            <w:r>
              <w:t>A bientôt pour une nouvelle planète, étoile ou constellation !</w:t>
            </w:r>
          </w:p>
        </w:tc>
      </w:tr>
    </w:tbl>
    <w:p w:rsidR="00FA64D9" w:rsidRPr="00B60E87" w:rsidRDefault="00FA64D9" w:rsidP="00FA64D9">
      <w:pPr>
        <w:jc w:val="both"/>
        <w:rPr>
          <w:sz w:val="19"/>
          <w:szCs w:val="19"/>
        </w:rPr>
      </w:pPr>
    </w:p>
    <w:sectPr w:rsidR="00FA64D9" w:rsidRPr="00B60E87" w:rsidSect="000670A9">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CB"/>
    <w:rsid w:val="000670A9"/>
    <w:rsid w:val="000701E8"/>
    <w:rsid w:val="000B54E4"/>
    <w:rsid w:val="000B70EA"/>
    <w:rsid w:val="000D5744"/>
    <w:rsid w:val="000F64DF"/>
    <w:rsid w:val="00104F52"/>
    <w:rsid w:val="00144F50"/>
    <w:rsid w:val="00167D3C"/>
    <w:rsid w:val="001A5046"/>
    <w:rsid w:val="001B2150"/>
    <w:rsid w:val="00241825"/>
    <w:rsid w:val="002A27FD"/>
    <w:rsid w:val="002D2EEA"/>
    <w:rsid w:val="00364596"/>
    <w:rsid w:val="003A7E9C"/>
    <w:rsid w:val="003C6B09"/>
    <w:rsid w:val="003F2569"/>
    <w:rsid w:val="00433B3A"/>
    <w:rsid w:val="004E61EA"/>
    <w:rsid w:val="00502954"/>
    <w:rsid w:val="00561A1C"/>
    <w:rsid w:val="005A738C"/>
    <w:rsid w:val="005C0718"/>
    <w:rsid w:val="006371D7"/>
    <w:rsid w:val="0066330A"/>
    <w:rsid w:val="00692F0D"/>
    <w:rsid w:val="006A5FE5"/>
    <w:rsid w:val="007A5EB0"/>
    <w:rsid w:val="007B349A"/>
    <w:rsid w:val="007C45F0"/>
    <w:rsid w:val="00811849"/>
    <w:rsid w:val="00872548"/>
    <w:rsid w:val="008B7D49"/>
    <w:rsid w:val="008C6C53"/>
    <w:rsid w:val="00905324"/>
    <w:rsid w:val="009871A5"/>
    <w:rsid w:val="009F42E7"/>
    <w:rsid w:val="00A07C3F"/>
    <w:rsid w:val="00A97D7D"/>
    <w:rsid w:val="00AE66F0"/>
    <w:rsid w:val="00B24A8B"/>
    <w:rsid w:val="00B60E87"/>
    <w:rsid w:val="00BD1B33"/>
    <w:rsid w:val="00C00B88"/>
    <w:rsid w:val="00C035D9"/>
    <w:rsid w:val="00C64F68"/>
    <w:rsid w:val="00CA70B8"/>
    <w:rsid w:val="00CC19FD"/>
    <w:rsid w:val="00CE13E7"/>
    <w:rsid w:val="00E269F3"/>
    <w:rsid w:val="00E370D0"/>
    <w:rsid w:val="00E5219E"/>
    <w:rsid w:val="00EB6FCB"/>
    <w:rsid w:val="00EE4352"/>
    <w:rsid w:val="00F91125"/>
    <w:rsid w:val="00F96D7D"/>
    <w:rsid w:val="00FA64D9"/>
    <w:rsid w:val="00FC24B4"/>
    <w:rsid w:val="00FE11F5"/>
    <w:rsid w:val="00FE7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B29B"/>
  <w15:chartTrackingRefBased/>
  <w15:docId w15:val="{E07063CA-36AA-432A-A08F-585063B1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B6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182491">
      <w:bodyDiv w:val="1"/>
      <w:marLeft w:val="0"/>
      <w:marRight w:val="0"/>
      <w:marTop w:val="0"/>
      <w:marBottom w:val="0"/>
      <w:divBdr>
        <w:top w:val="none" w:sz="0" w:space="0" w:color="auto"/>
        <w:left w:val="none" w:sz="0" w:space="0" w:color="auto"/>
        <w:bottom w:val="none" w:sz="0" w:space="0" w:color="auto"/>
        <w:right w:val="none" w:sz="0" w:space="0" w:color="auto"/>
      </w:divBdr>
      <w:divsChild>
        <w:div w:id="838928249">
          <w:marLeft w:val="0"/>
          <w:marRight w:val="0"/>
          <w:marTop w:val="0"/>
          <w:marBottom w:val="0"/>
          <w:divBdr>
            <w:top w:val="none" w:sz="0" w:space="0" w:color="auto"/>
            <w:left w:val="none" w:sz="0" w:space="0" w:color="auto"/>
            <w:bottom w:val="none" w:sz="0" w:space="0" w:color="auto"/>
            <w:right w:val="none" w:sz="0" w:space="0" w:color="auto"/>
          </w:divBdr>
        </w:div>
        <w:div w:id="91344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165</Words>
  <Characters>909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dc:creator>
  <cp:keywords/>
  <dc:description/>
  <cp:lastModifiedBy>Gabrielle</cp:lastModifiedBy>
  <cp:revision>52</cp:revision>
  <dcterms:created xsi:type="dcterms:W3CDTF">2020-04-03T17:16:00Z</dcterms:created>
  <dcterms:modified xsi:type="dcterms:W3CDTF">2020-06-18T09:05:00Z</dcterms:modified>
</cp:coreProperties>
</file>